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618D" w14:textId="202732EE" w:rsid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1E4508">
        <w:rPr>
          <w:rFonts w:cs="Arial"/>
          <w:b/>
          <w:color w:val="auto"/>
          <w:vertAlign w:val="superscript"/>
        </w:rPr>
        <w:t xml:space="preserve"> </w:t>
      </w:r>
      <w:r w:rsidR="001E4508">
        <w:rPr>
          <w:rFonts w:cs="Arial"/>
          <w:b/>
          <w:color w:val="auto"/>
        </w:rPr>
        <w:t>X</w:t>
      </w:r>
      <w:r w:rsidR="00A20A6C">
        <w:rPr>
          <w:rFonts w:cs="Arial"/>
          <w:b/>
          <w:color w:val="auto"/>
        </w:rPr>
        <w:t>SMALL</w:t>
      </w:r>
    </w:p>
    <w:p w14:paraId="533F41BF" w14:textId="77777777" w:rsidR="00A41661" w:rsidRPr="004250BD" w:rsidRDefault="00A41661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3092AABD" w14:textId="77777777" w:rsidR="007C119B" w:rsidRPr="00F778CB" w:rsidRDefault="007C119B" w:rsidP="007C119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249AC864" w14:textId="05ACDFF8" w:rsidR="000F6111" w:rsidRPr="007C119B" w:rsidRDefault="007C119B" w:rsidP="007C119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9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61067889" w14:textId="77777777" w:rsidR="000F6111" w:rsidRPr="007C119B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504B1704" w14:textId="77777777" w:rsidR="00344734" w:rsidRPr="007C119B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de-DE"/>
        </w:rPr>
      </w:pPr>
    </w:p>
    <w:p w14:paraId="6BBEE48B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15529E83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1D97BE5D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selbstregelnde Schalldämmlüftung für den </w:t>
      </w:r>
      <w:proofErr w:type="spellStart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/ Glasfalzeinbau</w:t>
      </w:r>
    </w:p>
    <w:p w14:paraId="616EC728" w14:textId="2887B99E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Ausgezeichnete</w:t>
      </w:r>
      <w:proofErr w:type="spellEnd"/>
      <w:r w:rsidRPr="00D95A5B"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caps w:val="0"/>
          <w:sz w:val="19"/>
          <w:szCs w:val="19"/>
        </w:rPr>
        <w:t>Schallabsorption</w:t>
      </w:r>
      <w:proofErr w:type="spellEnd"/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A20A6C">
        <w:rPr>
          <w:rFonts w:ascii="Arial" w:hAnsi="Arial" w:cs="Arial"/>
          <w:b w:val="0"/>
          <w:caps w:val="0"/>
          <w:sz w:val="19"/>
          <w:szCs w:val="19"/>
        </w:rPr>
        <w:t>4</w:t>
      </w:r>
      <w:r w:rsidR="00ED7123">
        <w:rPr>
          <w:rFonts w:ascii="Arial" w:hAnsi="Arial" w:cs="Arial"/>
          <w:b w:val="0"/>
          <w:caps w:val="0"/>
          <w:sz w:val="19"/>
          <w:szCs w:val="19"/>
        </w:rPr>
        <w:t>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71DB2D68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Luftdurchlaß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(verschiedene </w:t>
      </w:r>
      <w:proofErr w:type="spellStart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Luftschiltzoptionen</w:t>
      </w:r>
      <w:proofErr w:type="spellEnd"/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0069F3DC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7BBCE2CF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proofErr w:type="spellEnd"/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proofErr w:type="spellEnd"/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 w:rsidRPr="00D95A5B">
        <w:rPr>
          <w:rFonts w:ascii="Arial" w:hAnsi="Arial" w:cs="Arial"/>
          <w:b w:val="0"/>
          <w:caps w:val="0"/>
          <w:sz w:val="19"/>
          <w:szCs w:val="19"/>
        </w:rPr>
        <w:t>Innenprofil</w:t>
      </w:r>
      <w:proofErr w:type="spellEnd"/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18561FA1" w14:textId="721C1AF1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proofErr w:type="spellEnd"/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20, 24, 28, 32</w:t>
      </w:r>
      <w:r w:rsidR="00FC3DC0">
        <w:rPr>
          <w:rFonts w:ascii="Arial" w:hAnsi="Arial" w:cs="Arial"/>
          <w:b w:val="0"/>
          <w:caps w:val="0"/>
          <w:sz w:val="19"/>
          <w:szCs w:val="19"/>
          <w:lang w:val="de-DE"/>
        </w:rPr>
        <w:t>, 36, 40, 44 mm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oder </w:t>
      </w:r>
      <w:r w:rsidR="001E4508" w:rsidRPr="001E4508">
        <w:rPr>
          <w:rFonts w:ascii="Arial" w:hAnsi="Arial" w:cs="Arial"/>
          <w:b w:val="0"/>
          <w:caps w:val="0"/>
          <w:sz w:val="19"/>
          <w:szCs w:val="19"/>
          <w:lang w:val="de-DE"/>
        </w:rPr>
        <w:t>größer</w:t>
      </w:r>
      <w:r w:rsidR="001E450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auf 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3B083217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44766496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0CFDAC3B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7AC50FD3" w14:textId="77777777" w:rsidR="00735B2F" w:rsidRDefault="00735B2F" w:rsidP="00735B2F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74FCFAEC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proofErr w:type="spellEnd"/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283337E2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FF38E3A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DA41897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2B504AAC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424D7EF4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320C21A5" w14:textId="1624A35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</w:t>
      </w:r>
      <w:proofErr w:type="spellStart"/>
      <w:r w:rsidRPr="00344734">
        <w:rPr>
          <w:rFonts w:cs="Arial"/>
          <w:b/>
          <w:szCs w:val="20"/>
        </w:rPr>
        <w:t>Wert</w:t>
      </w:r>
      <w:proofErr w:type="spellEnd"/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727D19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727D1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167389F7" w14:textId="0F7BC868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6F0F8F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geschlossenem Zustand</w:t>
      </w:r>
    </w:p>
    <w:p w14:paraId="69808618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344734">
        <w:rPr>
          <w:rFonts w:cs="Arial"/>
          <w:sz w:val="19"/>
          <w:szCs w:val="19"/>
          <w:lang w:val="de-DE"/>
        </w:rPr>
        <w:t>Pa</w:t>
      </w:r>
      <w:proofErr w:type="spellEnd"/>
      <w:r w:rsidR="00E422B7" w:rsidRPr="00344734">
        <w:rPr>
          <w:rFonts w:cs="Arial"/>
          <w:sz w:val="19"/>
          <w:szCs w:val="19"/>
          <w:lang w:val="de-DE"/>
        </w:rPr>
        <w:t xml:space="preserve"> </w:t>
      </w:r>
      <w:r w:rsidRPr="00344734">
        <w:rPr>
          <w:rFonts w:cs="Arial"/>
          <w:szCs w:val="20"/>
          <w:lang w:val="de-DE"/>
        </w:rPr>
        <w:t>in geöffnetem Zustand</w:t>
      </w:r>
    </w:p>
    <w:p w14:paraId="02A53DDC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344734">
        <w:rPr>
          <w:rFonts w:cs="Arial"/>
          <w:b/>
          <w:szCs w:val="20"/>
          <w:lang w:val="de-DE"/>
        </w:rPr>
        <w:t>Pa</w:t>
      </w:r>
      <w:proofErr w:type="spellEnd"/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1842CD0F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55C16B6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344734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344734">
        <w:rPr>
          <w:rFonts w:cs="Arial"/>
          <w:b/>
          <w:sz w:val="19"/>
          <w:szCs w:val="19"/>
          <w:lang w:val="de-DE"/>
        </w:rPr>
        <w:t>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78422CAD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1DB8D605" w14:textId="25761B23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404D39">
        <w:rPr>
          <w:rFonts w:cs="Arial"/>
          <w:sz w:val="19"/>
          <w:szCs w:val="19"/>
        </w:rPr>
        <w:t>35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6F74A51" w14:textId="701CD76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</w:t>
      </w:r>
      <w:r w:rsidR="00565432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57D4E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7EAF0B9" w14:textId="402896E9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</w:t>
      </w:r>
      <w:r w:rsidR="00A4093A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A4093A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3B21C73E" w14:textId="3F7DBB13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A20A6C">
        <w:rPr>
          <w:rStyle w:val="bestekwaardenChar"/>
          <w:rFonts w:cs="Arial"/>
          <w:color w:val="auto"/>
          <w:sz w:val="19"/>
          <w:szCs w:val="19"/>
        </w:rPr>
        <w:t>3</w:t>
      </w:r>
      <w:r w:rsidR="00643341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A4262B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A4262B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9E56DCB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proofErr w:type="spellStart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11B1B72D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69CCF630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770D7C28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708"/>
        <w:gridCol w:w="1813"/>
        <w:gridCol w:w="1814"/>
        <w:gridCol w:w="1814"/>
      </w:tblGrid>
      <w:tr w:rsidR="00212154" w14:paraId="2D40B5B6" w14:textId="77777777" w:rsidTr="00A20A6C">
        <w:tc>
          <w:tcPr>
            <w:tcW w:w="1951" w:type="dxa"/>
          </w:tcPr>
          <w:p w14:paraId="5B60F9E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325EDD3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7C5974D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0EE3A76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4E9B0CA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31133B13" w14:textId="77777777" w:rsidTr="00A20A6C">
        <w:tc>
          <w:tcPr>
            <w:tcW w:w="1951" w:type="dxa"/>
          </w:tcPr>
          <w:p w14:paraId="2687E18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2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45E4E7A4" w14:textId="2603C402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74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 w:rsidR="0083752A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79975D5C" w14:textId="2B1F06B7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122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,7</w:t>
            </w:r>
          </w:p>
        </w:tc>
        <w:tc>
          <w:tcPr>
            <w:tcW w:w="1843" w:type="dxa"/>
          </w:tcPr>
          <w:p w14:paraId="3EE58A02" w14:textId="6EAF08DC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132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  <w:tc>
          <w:tcPr>
            <w:tcW w:w="1843" w:type="dxa"/>
          </w:tcPr>
          <w:p w14:paraId="06EC44AC" w14:textId="1E1297C2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141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4</w:t>
            </w:r>
          </w:p>
        </w:tc>
      </w:tr>
      <w:tr w:rsidR="00212154" w14:paraId="19C26C63" w14:textId="77777777" w:rsidTr="00A20A6C">
        <w:tc>
          <w:tcPr>
            <w:tcW w:w="1951" w:type="dxa"/>
          </w:tcPr>
          <w:p w14:paraId="49CE116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4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017EA3E4" w14:textId="01EF7030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3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  <w:tc>
          <w:tcPr>
            <w:tcW w:w="1842" w:type="dxa"/>
          </w:tcPr>
          <w:p w14:paraId="726224E3" w14:textId="00C5D5BA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4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  <w:tc>
          <w:tcPr>
            <w:tcW w:w="1843" w:type="dxa"/>
          </w:tcPr>
          <w:p w14:paraId="3A2E081C" w14:textId="1369A111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93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3" w:type="dxa"/>
          </w:tcPr>
          <w:p w14:paraId="12F9F1EA" w14:textId="10A992B3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</w:tr>
      <w:tr w:rsidR="00212154" w14:paraId="518734CE" w14:textId="77777777" w:rsidTr="00A20A6C">
        <w:tc>
          <w:tcPr>
            <w:tcW w:w="1951" w:type="dxa"/>
          </w:tcPr>
          <w:p w14:paraId="52C4C54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5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61D191FB" w14:textId="0B9247ED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55,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4</w:t>
            </w:r>
          </w:p>
        </w:tc>
        <w:tc>
          <w:tcPr>
            <w:tcW w:w="1842" w:type="dxa"/>
          </w:tcPr>
          <w:p w14:paraId="3FDA2BD1" w14:textId="6ABB00DB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7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  <w:tc>
          <w:tcPr>
            <w:tcW w:w="1843" w:type="dxa"/>
          </w:tcPr>
          <w:p w14:paraId="2FCFBE67" w14:textId="21E7A0C1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91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4FC84837" w14:textId="25FE2A3B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100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</w:tr>
      <w:tr w:rsidR="00212154" w14:paraId="59128D0C" w14:textId="77777777" w:rsidTr="00A20A6C">
        <w:tc>
          <w:tcPr>
            <w:tcW w:w="1951" w:type="dxa"/>
          </w:tcPr>
          <w:p w14:paraId="4B019FF9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7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1862E4D5" w14:textId="4B6DCD2A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2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  <w:tc>
          <w:tcPr>
            <w:tcW w:w="1842" w:type="dxa"/>
          </w:tcPr>
          <w:p w14:paraId="24F17CE6" w14:textId="283C6CC3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  <w:tc>
          <w:tcPr>
            <w:tcW w:w="1843" w:type="dxa"/>
          </w:tcPr>
          <w:p w14:paraId="5F513BE6" w14:textId="731E5223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101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  <w:tc>
          <w:tcPr>
            <w:tcW w:w="1843" w:type="dxa"/>
          </w:tcPr>
          <w:p w14:paraId="4A73D72C" w14:textId="1FF5F217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107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1</w:t>
            </w:r>
          </w:p>
        </w:tc>
      </w:tr>
      <w:tr w:rsidR="00212154" w14:paraId="1E31E335" w14:textId="77777777" w:rsidTr="00A20A6C">
        <w:tc>
          <w:tcPr>
            <w:tcW w:w="1951" w:type="dxa"/>
          </w:tcPr>
          <w:p w14:paraId="37B9EBF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 xml:space="preserve">Q bei 8 </w:t>
            </w:r>
            <w:proofErr w:type="spellStart"/>
            <w:r>
              <w:rPr>
                <w:rFonts w:cs="Arial"/>
                <w:sz w:val="19"/>
                <w:szCs w:val="19"/>
                <w:lang w:val="de-DE"/>
              </w:rPr>
              <w:t>Pa</w:t>
            </w:r>
            <w:proofErr w:type="spellEnd"/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29D2336" w14:textId="7CBE1A85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6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2</w:t>
            </w:r>
          </w:p>
        </w:tc>
        <w:tc>
          <w:tcPr>
            <w:tcW w:w="1842" w:type="dxa"/>
          </w:tcPr>
          <w:p w14:paraId="115CC455" w14:textId="065BE89F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469D2"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2EE4B225" w14:textId="010B1346" w:rsidR="00212154" w:rsidRDefault="00EC28E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104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8</w:t>
            </w:r>
          </w:p>
        </w:tc>
        <w:tc>
          <w:tcPr>
            <w:tcW w:w="1843" w:type="dxa"/>
          </w:tcPr>
          <w:p w14:paraId="1692F0F0" w14:textId="6BF4C04B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8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C28ED"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</w:tr>
    </w:tbl>
    <w:p w14:paraId="7AE62EAF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6B99E5E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0A15081D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4764" w14:textId="77777777" w:rsidR="00EE1398" w:rsidRDefault="00EE1398" w:rsidP="000F6111">
      <w:r>
        <w:separator/>
      </w:r>
    </w:p>
  </w:endnote>
  <w:endnote w:type="continuationSeparator" w:id="0">
    <w:p w14:paraId="5B7259D4" w14:textId="77777777" w:rsidR="00EE1398" w:rsidRDefault="00EE1398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B2CB" w14:textId="77777777" w:rsidR="00EE1398" w:rsidRDefault="00EE1398" w:rsidP="000F6111">
      <w:r>
        <w:separator/>
      </w:r>
    </w:p>
  </w:footnote>
  <w:footnote w:type="continuationSeparator" w:id="0">
    <w:p w14:paraId="50302BC9" w14:textId="77777777" w:rsidR="00EE1398" w:rsidRDefault="00EE1398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9093">
    <w:abstractNumId w:val="6"/>
  </w:num>
  <w:num w:numId="2" w16cid:durableId="35351684">
    <w:abstractNumId w:val="4"/>
  </w:num>
  <w:num w:numId="3" w16cid:durableId="1126240788">
    <w:abstractNumId w:val="7"/>
  </w:num>
  <w:num w:numId="4" w16cid:durableId="931356411">
    <w:abstractNumId w:val="1"/>
  </w:num>
  <w:num w:numId="5" w16cid:durableId="1892032548">
    <w:abstractNumId w:val="2"/>
  </w:num>
  <w:num w:numId="6" w16cid:durableId="1647198690">
    <w:abstractNumId w:val="3"/>
  </w:num>
  <w:num w:numId="7" w16cid:durableId="1412655077">
    <w:abstractNumId w:val="5"/>
  </w:num>
  <w:num w:numId="8" w16cid:durableId="833422421">
    <w:abstractNumId w:val="0"/>
  </w:num>
  <w:num w:numId="9" w16cid:durableId="117133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1E4508"/>
    <w:rsid w:val="00212154"/>
    <w:rsid w:val="00265C00"/>
    <w:rsid w:val="002C4808"/>
    <w:rsid w:val="002D264F"/>
    <w:rsid w:val="00301617"/>
    <w:rsid w:val="00344734"/>
    <w:rsid w:val="00357D4E"/>
    <w:rsid w:val="003F568A"/>
    <w:rsid w:val="00404D39"/>
    <w:rsid w:val="004250BD"/>
    <w:rsid w:val="0046572F"/>
    <w:rsid w:val="004779C6"/>
    <w:rsid w:val="004B21AD"/>
    <w:rsid w:val="004B4035"/>
    <w:rsid w:val="00500F52"/>
    <w:rsid w:val="00522521"/>
    <w:rsid w:val="00545283"/>
    <w:rsid w:val="00565432"/>
    <w:rsid w:val="005A48BD"/>
    <w:rsid w:val="005B3664"/>
    <w:rsid w:val="00617058"/>
    <w:rsid w:val="00643341"/>
    <w:rsid w:val="006C2201"/>
    <w:rsid w:val="006F0F8F"/>
    <w:rsid w:val="00727D19"/>
    <w:rsid w:val="00735B2F"/>
    <w:rsid w:val="007372F2"/>
    <w:rsid w:val="0075178A"/>
    <w:rsid w:val="00764D0E"/>
    <w:rsid w:val="007932E0"/>
    <w:rsid w:val="007B086A"/>
    <w:rsid w:val="007B31D8"/>
    <w:rsid w:val="007C119B"/>
    <w:rsid w:val="007C5565"/>
    <w:rsid w:val="007E3B60"/>
    <w:rsid w:val="007F75F3"/>
    <w:rsid w:val="0080131F"/>
    <w:rsid w:val="008138D9"/>
    <w:rsid w:val="0083752A"/>
    <w:rsid w:val="00837D3A"/>
    <w:rsid w:val="00887CFB"/>
    <w:rsid w:val="00903C38"/>
    <w:rsid w:val="00966F2D"/>
    <w:rsid w:val="00A01D9D"/>
    <w:rsid w:val="00A06E75"/>
    <w:rsid w:val="00A20A6C"/>
    <w:rsid w:val="00A4093A"/>
    <w:rsid w:val="00A41661"/>
    <w:rsid w:val="00A4262B"/>
    <w:rsid w:val="00B91415"/>
    <w:rsid w:val="00C17F92"/>
    <w:rsid w:val="00C23861"/>
    <w:rsid w:val="00C35470"/>
    <w:rsid w:val="00CC270D"/>
    <w:rsid w:val="00CE78ED"/>
    <w:rsid w:val="00D01E6A"/>
    <w:rsid w:val="00D22E19"/>
    <w:rsid w:val="00D936BA"/>
    <w:rsid w:val="00D95A5B"/>
    <w:rsid w:val="00DE31FE"/>
    <w:rsid w:val="00E422B7"/>
    <w:rsid w:val="00E469D2"/>
    <w:rsid w:val="00E7562F"/>
    <w:rsid w:val="00EC28ED"/>
    <w:rsid w:val="00ED7123"/>
    <w:rsid w:val="00EE1398"/>
    <w:rsid w:val="00EF4A52"/>
    <w:rsid w:val="00F01AD9"/>
    <w:rsid w:val="00F50476"/>
    <w:rsid w:val="00F56E7F"/>
    <w:rsid w:val="00F63DF6"/>
    <w:rsid w:val="00F94BEF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9C32"/>
  <w15:docId w15:val="{1D8420FA-FE6F-4C0D-905F-B1C442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rchitektensupport@renson.ne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065F-D3D7-47AD-B39B-0E8C6C686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A64AB-A212-4104-A410-DB2C80CA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6</cp:revision>
  <cp:lastPrinted>2024-03-06T10:00:00Z</cp:lastPrinted>
  <dcterms:created xsi:type="dcterms:W3CDTF">2024-03-11T08:15:00Z</dcterms:created>
  <dcterms:modified xsi:type="dcterms:W3CDTF">2025-03-05T09:42:00Z</dcterms:modified>
</cp:coreProperties>
</file>